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A5" w:rsidRPr="002A7730" w:rsidRDefault="00DF08A5" w:rsidP="00DF08A5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СВЕДЕНИЯ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работы по рассмотрению письменных обращений граждан, организаций и общественных объединений,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направленных в Управление Федеральной службы государственной статистики по Алтайскому краю и Республике Алтай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E11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E5489" w:rsidRPr="00E11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3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D4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 20</w:t>
      </w:r>
      <w:r w:rsidR="00746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2A7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Количество поступивших обращений граждан, организаций и общественных объединений (далее - обращения) </w:t>
      </w:r>
      <w:r w:rsidR="00E11AC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6F4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E11A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 месяцам: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месяц квартала - </w:t>
      </w:r>
      <w:r w:rsidR="001436F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месяц квартала - </w:t>
      </w:r>
      <w:r w:rsidR="001436F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месяц квартала – </w:t>
      </w:r>
      <w:r w:rsidR="001436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957C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 типу обращения: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- </w:t>
      </w:r>
      <w:r w:rsidR="001436F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- 0; 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- </w:t>
      </w:r>
      <w:r w:rsidR="001436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запросы информации - </w:t>
      </w:r>
      <w:r w:rsidR="005957C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36F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Из них поступивших: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 - 0;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многократно - 0.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Каналы поступления обращений: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 источнику поступления: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аппарата Полномочного представителя Президента в федеральном 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округе - 0; 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Главы субъекта Российской Федерации - 0;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Правительства субъекта Российской Федерации - 0; 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 типу доставки: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Почтой России -</w:t>
      </w:r>
      <w:r w:rsidR="006E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6F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сети Интернет (электронной почтой) - </w:t>
      </w:r>
      <w:r w:rsidR="005957C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36F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прием</w:t>
      </w:r>
      <w:r w:rsidRPr="002A773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E29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 способом (курьером, </w:t>
      </w:r>
      <w:proofErr w:type="gramStart"/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доставленные</w:t>
      </w:r>
      <w:proofErr w:type="gramEnd"/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 и т.д.) - </w:t>
      </w:r>
      <w:r w:rsidR="006E297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поступивших обращений по территориальному признаку: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Алтайский край и Республика Алтай - </w:t>
      </w:r>
      <w:r w:rsidR="001436F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E29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Количество рассмотренных обращений - </w:t>
      </w:r>
      <w:r w:rsidR="001436F4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1436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</w:t>
      </w:r>
      <w:r w:rsidR="009D4902" w:rsidRPr="009D49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957C0">
        <w:rPr>
          <w:rFonts w:ascii="Times New Roman" w:eastAsia="Times New Roman" w:hAnsi="Times New Roman" w:cs="Times New Roman"/>
          <w:sz w:val="28"/>
          <w:szCs w:val="28"/>
          <w:lang w:eastAsia="ru-RU"/>
        </w:rPr>
        <w:t>е, поступившее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436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 w:rsidR="005957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36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(предыдущий отчетный период). Из них 0 коллективных обращений.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Количество обращений, которые находятся на рассмотрении на 1 число месяца, следующего за отчетным периодом, поступивших в </w:t>
      </w:r>
      <w:r w:rsidR="001436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 w:rsidR="009D4902" w:rsidRPr="009D49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57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1436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Количество данных ответов по результатам рассмотрения обращений - </w:t>
      </w:r>
      <w:r w:rsidR="006E297B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DF08A5" w:rsidRPr="00AD3DB4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письменных - </w:t>
      </w:r>
      <w:r w:rsidR="005957C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36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AD3DB4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</w:t>
      </w:r>
      <w:proofErr w:type="gramStart"/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proofErr w:type="gramEnd"/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436F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8A5" w:rsidRPr="00AD3DB4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По характеру принятых по результатам рассмотрения обращений решений:</w:t>
      </w:r>
    </w:p>
    <w:p w:rsidR="00DF08A5" w:rsidRPr="00AD3DB4" w:rsidRDefault="009D4902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"разъяснено" - </w:t>
      </w:r>
      <w:r w:rsidR="006E29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F08A5"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AD3DB4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>"не поддержано" - 0;</w:t>
      </w:r>
    </w:p>
    <w:p w:rsidR="006A5839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"поддержано" </w:t>
      </w:r>
      <w:r w:rsidR="006A583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6F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6A58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A58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предоставлена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- </w:t>
      </w:r>
      <w:r w:rsidR="001436F4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По срокам рассмотрения обращений граждан: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в установленные законодательством Российской Федерации сроки </w:t>
      </w:r>
      <w:r w:rsidR="006A583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6F4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в сроки, установленные нормативными актами Росстата - </w:t>
      </w:r>
      <w:r w:rsidR="001436F4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с нарушением установленных нормативными актами Росстата сроков - 0, из них, с нарушением сроков, установленных законодательством Российской Федерации - 0;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 установленный нормативными актами Росстата срок рассмотрения - 0, их них срок, установленный законодательством Российской Федерации - 0.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По должностному лицу, подписавшему ответ: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подписью руководителя территориального органа Росстата -</w:t>
      </w:r>
      <w:r w:rsidR="001436F4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подписью заместителя руководителя территориального органа 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Росстата - </w:t>
      </w:r>
      <w:r w:rsidR="0040092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Количество обращений на действие либо бездействие должностных лиц территориального органа, повлекшее нарушение прав, свобод и законных интересов граждан - 0,  по результатам рассмотрения которых привлечены к ответственности - 0 (ФИО привлеченного к ответственности);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730">
        <w:rPr>
          <w:rFonts w:ascii="Times New Roman" w:eastAsia="Times New Roman" w:hAnsi="Times New Roman" w:cs="Times New Roman"/>
          <w:color w:val="000000"/>
          <w:sz w:val="28"/>
          <w:szCs w:val="28"/>
        </w:rPr>
        <w:t>8. Количество неполученных по информации заявителей ответов, направленных заявителям по результатам рассмотрения обращений - 0.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730">
        <w:rPr>
          <w:rFonts w:ascii="Times New Roman" w:eastAsia="Times New Roman" w:hAnsi="Times New Roman" w:cs="Times New Roman"/>
          <w:color w:val="000000"/>
          <w:sz w:val="28"/>
          <w:szCs w:val="28"/>
        </w:rPr>
        <w:t>8.1. Количество повторно направленных ответов - 0.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730">
        <w:rPr>
          <w:rFonts w:ascii="Times New Roman" w:eastAsia="Times New Roman" w:hAnsi="Times New Roman" w:cs="Times New Roman"/>
          <w:color w:val="000000"/>
          <w:sz w:val="28"/>
          <w:szCs w:val="28"/>
        </w:rPr>
        <w:t>9. Количество поступивших обращений по основной тематике обращений в соответствии с упрощенной структурой общероссийского тематического классификатора обращений граждан и организаций Федеральной службы государственной статистики.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4395"/>
        <w:gridCol w:w="2693"/>
      </w:tblGrid>
      <w:tr w:rsidR="00DF08A5" w:rsidRPr="002A7730" w:rsidTr="008F5FC0">
        <w:tc>
          <w:tcPr>
            <w:tcW w:w="2943" w:type="dxa"/>
          </w:tcPr>
          <w:p w:rsidR="00DF08A5" w:rsidRPr="002A7730" w:rsidRDefault="00DF08A5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7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395" w:type="dxa"/>
          </w:tcPr>
          <w:p w:rsidR="00DF08A5" w:rsidRPr="002A7730" w:rsidRDefault="00DF08A5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7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вопроса</w:t>
            </w:r>
          </w:p>
        </w:tc>
        <w:tc>
          <w:tcPr>
            <w:tcW w:w="2693" w:type="dxa"/>
          </w:tcPr>
          <w:p w:rsidR="00DF08A5" w:rsidRPr="002A7730" w:rsidRDefault="00DF08A5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7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  <w:r w:rsidRPr="002A7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поступивших обращений</w:t>
            </w:r>
          </w:p>
        </w:tc>
      </w:tr>
      <w:tr w:rsidR="00DF08A5" w:rsidRPr="002A7730" w:rsidTr="008F5FC0">
        <w:tc>
          <w:tcPr>
            <w:tcW w:w="2943" w:type="dxa"/>
          </w:tcPr>
          <w:p w:rsidR="00DF08A5" w:rsidRPr="002674A7" w:rsidRDefault="002674A7" w:rsidP="008F5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0001.0002.0025.1202</w:t>
            </w:r>
          </w:p>
        </w:tc>
        <w:tc>
          <w:tcPr>
            <w:tcW w:w="4395" w:type="dxa"/>
          </w:tcPr>
          <w:p w:rsidR="00DF08A5" w:rsidRPr="002674A7" w:rsidRDefault="002674A7" w:rsidP="008F5FC0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Официальная статистическа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</w:t>
            </w:r>
            <w:r w:rsidRPr="00267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информация</w:t>
            </w:r>
          </w:p>
        </w:tc>
        <w:tc>
          <w:tcPr>
            <w:tcW w:w="2693" w:type="dxa"/>
          </w:tcPr>
          <w:p w:rsidR="00DF08A5" w:rsidRPr="006E297B" w:rsidRDefault="001436F4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97B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F08A5" w:rsidRPr="002A7730" w:rsidTr="008F5FC0">
        <w:tc>
          <w:tcPr>
            <w:tcW w:w="2943" w:type="dxa"/>
          </w:tcPr>
          <w:p w:rsidR="00DF08A5" w:rsidRPr="002674A7" w:rsidRDefault="002674A7" w:rsidP="008F5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0004.0015.0152.0911</w:t>
            </w:r>
          </w:p>
        </w:tc>
        <w:tc>
          <w:tcPr>
            <w:tcW w:w="4395" w:type="dxa"/>
          </w:tcPr>
          <w:p w:rsidR="00DF08A5" w:rsidRPr="002674A7" w:rsidRDefault="002674A7" w:rsidP="008F5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Архивные справки о трудовом стаже и заработной плате</w:t>
            </w:r>
          </w:p>
        </w:tc>
        <w:tc>
          <w:tcPr>
            <w:tcW w:w="2693" w:type="dxa"/>
          </w:tcPr>
          <w:p w:rsidR="00DF08A5" w:rsidRPr="006E297B" w:rsidRDefault="001436F4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97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4902" w:rsidRPr="002A7730" w:rsidTr="008F5FC0">
        <w:tc>
          <w:tcPr>
            <w:tcW w:w="2943" w:type="dxa"/>
          </w:tcPr>
          <w:p w:rsidR="009D4902" w:rsidRPr="002674A7" w:rsidRDefault="002674A7" w:rsidP="008F5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0001.0002.0025.1209</w:t>
            </w:r>
          </w:p>
        </w:tc>
        <w:tc>
          <w:tcPr>
            <w:tcW w:w="4395" w:type="dxa"/>
          </w:tcPr>
          <w:p w:rsidR="009D4902" w:rsidRPr="002674A7" w:rsidRDefault="002674A7" w:rsidP="008F5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статистическая деятельность</w:t>
            </w:r>
          </w:p>
        </w:tc>
        <w:tc>
          <w:tcPr>
            <w:tcW w:w="2693" w:type="dxa"/>
          </w:tcPr>
          <w:p w:rsidR="009D4902" w:rsidRPr="006E297B" w:rsidRDefault="001436F4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97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436F4" w:rsidRPr="002A7730" w:rsidTr="008F5FC0">
        <w:tc>
          <w:tcPr>
            <w:tcW w:w="2943" w:type="dxa"/>
          </w:tcPr>
          <w:p w:rsidR="001436F4" w:rsidRPr="002674A7" w:rsidRDefault="001436F4" w:rsidP="008F5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0004.0015.0152.0912</w:t>
            </w:r>
          </w:p>
        </w:tc>
        <w:tc>
          <w:tcPr>
            <w:tcW w:w="4395" w:type="dxa"/>
          </w:tcPr>
          <w:p w:rsidR="001436F4" w:rsidRPr="002674A7" w:rsidRDefault="001436F4" w:rsidP="008F5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награды. Подтверждение награждения</w:t>
            </w:r>
          </w:p>
        </w:tc>
        <w:tc>
          <w:tcPr>
            <w:tcW w:w="2693" w:type="dxa"/>
          </w:tcPr>
          <w:p w:rsidR="001436F4" w:rsidRPr="006E297B" w:rsidRDefault="001436F4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97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36F4" w:rsidRPr="002A7730" w:rsidTr="008F5FC0">
        <w:tc>
          <w:tcPr>
            <w:tcW w:w="2943" w:type="dxa"/>
          </w:tcPr>
          <w:p w:rsidR="001436F4" w:rsidRPr="002674A7" w:rsidRDefault="001436F4" w:rsidP="008F5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0001.0002.0025.1205</w:t>
            </w:r>
          </w:p>
        </w:tc>
        <w:tc>
          <w:tcPr>
            <w:tcW w:w="4395" w:type="dxa"/>
          </w:tcPr>
          <w:p w:rsidR="001436F4" w:rsidRPr="002674A7" w:rsidRDefault="001436F4" w:rsidP="008F5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Всероссийские переписи населения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микропереписи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</w:tcPr>
          <w:p w:rsidR="001436F4" w:rsidRPr="006E297B" w:rsidRDefault="001436F4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97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/>
    <w:p w:rsidR="00DF08A5" w:rsidRDefault="00DF08A5" w:rsidP="00DF08A5"/>
    <w:p w:rsidR="00C21CCC" w:rsidRDefault="00C21CCC"/>
    <w:sectPr w:rsidR="00C21CCC" w:rsidSect="00A41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E08" w:rsidRDefault="00B34E08" w:rsidP="00DF08A5">
      <w:pPr>
        <w:spacing w:after="0" w:line="240" w:lineRule="auto"/>
      </w:pPr>
      <w:r>
        <w:separator/>
      </w:r>
    </w:p>
  </w:endnote>
  <w:endnote w:type="continuationSeparator" w:id="0">
    <w:p w:rsidR="00B34E08" w:rsidRDefault="00B34E08" w:rsidP="00DF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E08" w:rsidRDefault="00B34E08" w:rsidP="00DF08A5">
      <w:pPr>
        <w:spacing w:after="0" w:line="240" w:lineRule="auto"/>
      </w:pPr>
      <w:r>
        <w:separator/>
      </w:r>
    </w:p>
  </w:footnote>
  <w:footnote w:type="continuationSeparator" w:id="0">
    <w:p w:rsidR="00B34E08" w:rsidRDefault="00B34E08" w:rsidP="00DF08A5">
      <w:pPr>
        <w:spacing w:after="0" w:line="240" w:lineRule="auto"/>
      </w:pPr>
      <w:r>
        <w:continuationSeparator/>
      </w:r>
    </w:p>
  </w:footnote>
  <w:footnote w:id="1">
    <w:p w:rsidR="00DF08A5" w:rsidRDefault="00DF08A5" w:rsidP="00DF08A5">
      <w:pPr>
        <w:pStyle w:val="a3"/>
      </w:pPr>
      <w:r>
        <w:rPr>
          <w:rStyle w:val="a5"/>
        </w:rPr>
        <w:footnoteRef/>
      </w:r>
      <w:r>
        <w:t xml:space="preserve"> Количество письменных обращений, принятых во время личного приема.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8A5"/>
    <w:rsid w:val="00020414"/>
    <w:rsid w:val="000E2801"/>
    <w:rsid w:val="001436F4"/>
    <w:rsid w:val="002674A7"/>
    <w:rsid w:val="003B052B"/>
    <w:rsid w:val="003D57B6"/>
    <w:rsid w:val="00400922"/>
    <w:rsid w:val="00434542"/>
    <w:rsid w:val="0047384D"/>
    <w:rsid w:val="004B3C6A"/>
    <w:rsid w:val="005957C0"/>
    <w:rsid w:val="00650282"/>
    <w:rsid w:val="006A5839"/>
    <w:rsid w:val="006E297B"/>
    <w:rsid w:val="00734473"/>
    <w:rsid w:val="0074612E"/>
    <w:rsid w:val="00943112"/>
    <w:rsid w:val="009B63CA"/>
    <w:rsid w:val="009D4902"/>
    <w:rsid w:val="00A41EEE"/>
    <w:rsid w:val="00AD3DB4"/>
    <w:rsid w:val="00B34E08"/>
    <w:rsid w:val="00B45CA0"/>
    <w:rsid w:val="00B908D7"/>
    <w:rsid w:val="00B9752A"/>
    <w:rsid w:val="00BA270B"/>
    <w:rsid w:val="00BC509A"/>
    <w:rsid w:val="00C21CCC"/>
    <w:rsid w:val="00CC06D8"/>
    <w:rsid w:val="00CD6FDE"/>
    <w:rsid w:val="00DE5489"/>
    <w:rsid w:val="00DF08A5"/>
    <w:rsid w:val="00E11ACD"/>
    <w:rsid w:val="00E318DB"/>
    <w:rsid w:val="00E81277"/>
    <w:rsid w:val="00F42D63"/>
    <w:rsid w:val="00FE70D9"/>
    <w:rsid w:val="00FF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F08A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08A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F08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Ананьина Кристина Германовна</dc:creator>
  <cp:keywords/>
  <dc:description/>
  <cp:lastModifiedBy>P22_KuznecovaNV</cp:lastModifiedBy>
  <cp:revision>10</cp:revision>
  <cp:lastPrinted>2021-08-09T07:33:00Z</cp:lastPrinted>
  <dcterms:created xsi:type="dcterms:W3CDTF">2020-12-14T02:37:00Z</dcterms:created>
  <dcterms:modified xsi:type="dcterms:W3CDTF">2021-08-09T08:19:00Z</dcterms:modified>
</cp:coreProperties>
</file>